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97" w:rsidRDefault="003E379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 I N U T E S</w:t>
      </w:r>
    </w:p>
    <w:p w:rsidR="003E3797" w:rsidRDefault="003E3797">
      <w:pPr>
        <w:jc w:val="center"/>
        <w:rPr>
          <w:rFonts w:ascii="Times New Roman" w:hAnsi="Times New Roman"/>
          <w:b/>
          <w:u w:val="single"/>
        </w:rPr>
      </w:pPr>
    </w:p>
    <w:p w:rsidR="003E3797" w:rsidRDefault="003E3797">
      <w:pPr>
        <w:jc w:val="center"/>
        <w:rPr>
          <w:rFonts w:ascii="Times New Roman" w:hAnsi="Times New Roman"/>
          <w:b/>
          <w:u w:val="single"/>
        </w:rPr>
      </w:pPr>
    </w:p>
    <w:p w:rsidR="003E3797" w:rsidRDefault="003E37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OF THE CITY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CHAMPAIGN</w:t>
          </w:r>
        </w:smartTag>
      </w:smartTag>
    </w:p>
    <w:p w:rsidR="003E3797" w:rsidRDefault="003E37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BOARD OF TRUSTEES</w:t>
      </w:r>
    </w:p>
    <w:p w:rsidR="003E3797" w:rsidRDefault="003E3797">
      <w:pPr>
        <w:rPr>
          <w:rFonts w:ascii="Times New Roman" w:hAnsi="Times New Roman"/>
        </w:rPr>
      </w:pPr>
    </w:p>
    <w:p w:rsidR="00BE56D6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 w:rsidR="00252CC9">
        <w:rPr>
          <w:rFonts w:ascii="Times New Roman" w:hAnsi="Times New Roman"/>
        </w:rPr>
        <w:t xml:space="preserve">                        Ju</w:t>
      </w:r>
      <w:r w:rsidR="00A061B2">
        <w:rPr>
          <w:rFonts w:ascii="Times New Roman" w:hAnsi="Times New Roman"/>
        </w:rPr>
        <w:t>ly 11</w:t>
      </w:r>
      <w:r w:rsidR="00252CC9">
        <w:rPr>
          <w:rFonts w:ascii="Times New Roman" w:hAnsi="Times New Roman"/>
        </w:rPr>
        <w:t xml:space="preserve">, </w:t>
      </w:r>
      <w:r w:rsidR="00184E84">
        <w:rPr>
          <w:rFonts w:ascii="Times New Roman" w:hAnsi="Times New Roman"/>
        </w:rPr>
        <w:t>2017</w:t>
      </w:r>
    </w:p>
    <w:p w:rsidR="00632FB4" w:rsidRDefault="00632FB4">
      <w:pPr>
        <w:rPr>
          <w:rFonts w:ascii="Times New Roman" w:hAnsi="Times New Roman"/>
        </w:rPr>
      </w:pPr>
    </w:p>
    <w:p w:rsidR="003E3797" w:rsidRDefault="007F5F6E" w:rsidP="002612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 TO ORDER:   </w:t>
      </w:r>
      <w:r w:rsidR="003E3797">
        <w:rPr>
          <w:rFonts w:ascii="Times New Roman" w:hAnsi="Times New Roman"/>
        </w:rPr>
        <w:t>The meeting was called to order by Chair</w:t>
      </w:r>
      <w:r w:rsidR="00E73F98">
        <w:rPr>
          <w:rFonts w:ascii="Times New Roman" w:hAnsi="Times New Roman"/>
        </w:rPr>
        <w:t>person</w:t>
      </w:r>
      <w:r w:rsidR="000B47B2">
        <w:rPr>
          <w:rFonts w:ascii="Times New Roman" w:hAnsi="Times New Roman"/>
        </w:rPr>
        <w:t xml:space="preserve"> </w:t>
      </w:r>
      <w:r w:rsidR="00E23CF2">
        <w:rPr>
          <w:rFonts w:ascii="Times New Roman" w:hAnsi="Times New Roman"/>
        </w:rPr>
        <w:t>F</w:t>
      </w:r>
      <w:r w:rsidR="00E73F98">
        <w:rPr>
          <w:rFonts w:ascii="Times New Roman" w:hAnsi="Times New Roman"/>
        </w:rPr>
        <w:t>einen</w:t>
      </w:r>
      <w:r w:rsidR="00A06A21">
        <w:rPr>
          <w:rFonts w:ascii="Times New Roman" w:hAnsi="Times New Roman"/>
        </w:rPr>
        <w:t xml:space="preserve"> </w:t>
      </w:r>
      <w:r w:rsidR="008E3AD3">
        <w:rPr>
          <w:rFonts w:ascii="Times New Roman" w:hAnsi="Times New Roman"/>
        </w:rPr>
        <w:t xml:space="preserve">at </w:t>
      </w:r>
      <w:r w:rsidR="00BE56D6">
        <w:rPr>
          <w:rFonts w:ascii="Times New Roman" w:hAnsi="Times New Roman"/>
        </w:rPr>
        <w:t>7:</w:t>
      </w:r>
      <w:r w:rsidR="0065123C">
        <w:rPr>
          <w:rFonts w:ascii="Times New Roman" w:hAnsi="Times New Roman"/>
        </w:rPr>
        <w:t>00</w:t>
      </w:r>
      <w:r w:rsidR="00345817">
        <w:rPr>
          <w:rFonts w:ascii="Times New Roman" w:hAnsi="Times New Roman"/>
        </w:rPr>
        <w:t xml:space="preserve"> </w:t>
      </w:r>
      <w:r w:rsidR="001C57E8">
        <w:rPr>
          <w:rFonts w:ascii="Times New Roman" w:hAnsi="Times New Roman"/>
        </w:rPr>
        <w:t>p.m.</w:t>
      </w:r>
    </w:p>
    <w:p w:rsidR="003E3797" w:rsidRDefault="003E3797">
      <w:pPr>
        <w:rPr>
          <w:rFonts w:ascii="Times New Roman" w:hAnsi="Times New Roman"/>
        </w:rPr>
      </w:pPr>
    </w:p>
    <w:p w:rsidR="0065123C" w:rsidRDefault="00C41137" w:rsidP="00FE3A99">
      <w:pPr>
        <w:tabs>
          <w:tab w:val="left" w:pos="2898"/>
          <w:tab w:val="left" w:pos="5058"/>
        </w:tabs>
        <w:rPr>
          <w:rFonts w:ascii="Times New Roman" w:hAnsi="Times New Roman"/>
        </w:rPr>
      </w:pPr>
      <w:r w:rsidRPr="00C41137">
        <w:rPr>
          <w:rFonts w:ascii="Times New Roman" w:hAnsi="Times New Roman"/>
        </w:rPr>
        <w:t>BOARD MEMBERS</w:t>
      </w:r>
      <w:r w:rsidRPr="00C41137">
        <w:rPr>
          <w:rFonts w:ascii="Times New Roman" w:hAnsi="Times New Roman"/>
        </w:rPr>
        <w:tab/>
      </w:r>
      <w:r w:rsidR="00A061B2">
        <w:rPr>
          <w:rFonts w:ascii="Times New Roman" w:hAnsi="Times New Roman"/>
        </w:rPr>
        <w:t>Matthew Gladney</w:t>
      </w:r>
      <w:r w:rsidR="00A061B2">
        <w:rPr>
          <w:rFonts w:ascii="Times New Roman" w:hAnsi="Times New Roman"/>
        </w:rPr>
        <w:tab/>
        <w:t>William Kyles</w:t>
      </w:r>
    </w:p>
    <w:p w:rsidR="00A061B2" w:rsidRDefault="00C41137" w:rsidP="00FE3A99">
      <w:pPr>
        <w:tabs>
          <w:tab w:val="left" w:pos="2898"/>
          <w:tab w:val="left" w:pos="5058"/>
        </w:tabs>
        <w:rPr>
          <w:rFonts w:ascii="Times New Roman" w:hAnsi="Times New Roman"/>
        </w:rPr>
      </w:pPr>
      <w:r w:rsidRPr="00C41137">
        <w:rPr>
          <w:rFonts w:ascii="Times New Roman" w:hAnsi="Times New Roman"/>
        </w:rPr>
        <w:t>PRESENT:</w:t>
      </w:r>
      <w:r w:rsidR="006D7A97">
        <w:rPr>
          <w:rFonts w:ascii="Times New Roman" w:hAnsi="Times New Roman"/>
          <w:lang w:val="pt-BR"/>
        </w:rPr>
        <w:tab/>
      </w:r>
      <w:r w:rsidR="007C31CD">
        <w:rPr>
          <w:rFonts w:ascii="Times New Roman" w:hAnsi="Times New Roman"/>
        </w:rPr>
        <w:t xml:space="preserve">Vanna </w:t>
      </w:r>
      <w:proofErr w:type="spellStart"/>
      <w:r w:rsidR="007C31CD">
        <w:rPr>
          <w:rFonts w:ascii="Times New Roman" w:hAnsi="Times New Roman"/>
        </w:rPr>
        <w:t>Pianfetti</w:t>
      </w:r>
      <w:proofErr w:type="spellEnd"/>
      <w:r w:rsidR="00A061B2">
        <w:rPr>
          <w:rFonts w:ascii="Times New Roman" w:hAnsi="Times New Roman"/>
        </w:rPr>
        <w:tab/>
      </w:r>
      <w:r w:rsidR="00252CC9">
        <w:rPr>
          <w:rFonts w:ascii="Times New Roman" w:hAnsi="Times New Roman"/>
        </w:rPr>
        <w:t>Greg Stock</w:t>
      </w:r>
    </w:p>
    <w:p w:rsidR="00252CC9" w:rsidRDefault="00A061B2" w:rsidP="00FE3A99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52CC9">
        <w:rPr>
          <w:rFonts w:ascii="Times New Roman" w:hAnsi="Times New Roman"/>
        </w:rPr>
        <w:t>Alicia Beck</w:t>
      </w:r>
      <w:r>
        <w:rPr>
          <w:rFonts w:ascii="Times New Roman" w:hAnsi="Times New Roman"/>
        </w:rPr>
        <w:tab/>
        <w:t>Tom Bruno</w:t>
      </w:r>
    </w:p>
    <w:p w:rsidR="007C31CD" w:rsidRDefault="00A061B2" w:rsidP="00FE3A99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Clarissa Fourman</w:t>
      </w:r>
      <w:r>
        <w:rPr>
          <w:rFonts w:ascii="Times New Roman" w:hAnsi="Times New Roman"/>
        </w:rPr>
        <w:tab/>
      </w:r>
      <w:r w:rsidR="007C31CD">
        <w:rPr>
          <w:rFonts w:ascii="Times New Roman" w:hAnsi="Times New Roman"/>
        </w:rPr>
        <w:t>Chairperson Feinen</w:t>
      </w:r>
    </w:p>
    <w:p w:rsidR="003E3797" w:rsidRDefault="002B75B2" w:rsidP="00632FB4">
      <w:pPr>
        <w:tabs>
          <w:tab w:val="left" w:pos="2628"/>
          <w:tab w:val="left" w:pos="532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7054" w:rsidRPr="00263075">
        <w:rPr>
          <w:rFonts w:ascii="Times New Roman" w:hAnsi="Times New Roman"/>
        </w:rPr>
        <w:tab/>
      </w:r>
      <w:r w:rsidR="003E3797">
        <w:rPr>
          <w:rFonts w:ascii="Times New Roman" w:hAnsi="Times New Roman"/>
        </w:rPr>
        <w:t xml:space="preserve">        </w:t>
      </w:r>
    </w:p>
    <w:p w:rsidR="00A156B4" w:rsidRDefault="003E3797" w:rsidP="00A156B4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MEMBERS        </w:t>
      </w:r>
      <w:r w:rsidR="00FC2E6D">
        <w:rPr>
          <w:rFonts w:ascii="Times New Roman" w:hAnsi="Times New Roman"/>
        </w:rPr>
        <w:tab/>
      </w:r>
      <w:r w:rsidR="00A061B2">
        <w:rPr>
          <w:rFonts w:ascii="Times New Roman" w:hAnsi="Times New Roman"/>
        </w:rPr>
        <w:t>Angie Brix</w:t>
      </w:r>
    </w:p>
    <w:p w:rsidR="00526CFD" w:rsidRPr="00A824EB" w:rsidRDefault="00A156B4" w:rsidP="00CD7F05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ab/>
        <w:t xml:space="preserve"> </w:t>
      </w:r>
    </w:p>
    <w:p w:rsidR="003E3797" w:rsidRDefault="007702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E84" w:rsidRDefault="003E3797" w:rsidP="00FC2E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OTHERS PRESENT:         </w:t>
      </w:r>
      <w:r w:rsidR="007F5F6E">
        <w:rPr>
          <w:rFonts w:ascii="Times New Roman" w:hAnsi="Times New Roman"/>
        </w:rPr>
        <w:t xml:space="preserve"> </w:t>
      </w:r>
      <w:r w:rsidR="001C57E8">
        <w:rPr>
          <w:rFonts w:ascii="Times New Roman" w:hAnsi="Times New Roman"/>
        </w:rPr>
        <w:t xml:space="preserve">  </w:t>
      </w:r>
      <w:r w:rsidR="00FC2E6D">
        <w:rPr>
          <w:rFonts w:ascii="Times New Roman" w:hAnsi="Times New Roman"/>
        </w:rPr>
        <w:tab/>
      </w:r>
      <w:r w:rsidR="00184E84">
        <w:rPr>
          <w:rFonts w:ascii="Times New Roman" w:hAnsi="Times New Roman"/>
        </w:rPr>
        <w:t>Andrew Quarnstrom, Township Supervisor</w:t>
      </w:r>
    </w:p>
    <w:p w:rsidR="0071556F" w:rsidRDefault="00A061B2" w:rsidP="00184E84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Jennifer Bannon, Assistant </w:t>
      </w:r>
      <w:r w:rsidR="00633533">
        <w:rPr>
          <w:rFonts w:ascii="Times New Roman" w:hAnsi="Times New Roman"/>
        </w:rPr>
        <w:t xml:space="preserve">Township </w:t>
      </w:r>
      <w:r w:rsidR="007A312F">
        <w:rPr>
          <w:rFonts w:ascii="Times New Roman" w:hAnsi="Times New Roman"/>
        </w:rPr>
        <w:t>Attorney</w:t>
      </w:r>
    </w:p>
    <w:p w:rsidR="00252CC9" w:rsidRDefault="00252CC9" w:rsidP="00252CC9">
      <w:pPr>
        <w:rPr>
          <w:rFonts w:ascii="Times New Roman" w:hAnsi="Times New Roman"/>
        </w:rPr>
      </w:pPr>
    </w:p>
    <w:p w:rsidR="004F38B5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MINUTES:  Board </w:t>
      </w:r>
      <w:r w:rsidR="00591C77">
        <w:rPr>
          <w:rFonts w:ascii="Times New Roman" w:hAnsi="Times New Roman"/>
        </w:rPr>
        <w:t xml:space="preserve">Member </w:t>
      </w:r>
      <w:r w:rsidR="00031585">
        <w:rPr>
          <w:rFonts w:ascii="Times New Roman" w:hAnsi="Times New Roman"/>
        </w:rPr>
        <w:t>Stock</w:t>
      </w:r>
      <w:r>
        <w:rPr>
          <w:rFonts w:ascii="Times New Roman" w:hAnsi="Times New Roman"/>
        </w:rPr>
        <w:t xml:space="preserve">, seconded by Board Member </w:t>
      </w:r>
      <w:r w:rsidR="00031585">
        <w:rPr>
          <w:rFonts w:ascii="Times New Roman" w:hAnsi="Times New Roman"/>
        </w:rPr>
        <w:t xml:space="preserve">Gladney, </w:t>
      </w:r>
      <w:r>
        <w:rPr>
          <w:rFonts w:ascii="Times New Roman" w:hAnsi="Times New Roman"/>
        </w:rPr>
        <w:t xml:space="preserve">moved to approve the </w:t>
      </w:r>
      <w:r w:rsidR="004F38B5">
        <w:rPr>
          <w:rFonts w:ascii="Times New Roman" w:hAnsi="Times New Roman"/>
        </w:rPr>
        <w:t xml:space="preserve">following </w:t>
      </w:r>
      <w:r>
        <w:rPr>
          <w:rFonts w:ascii="Times New Roman" w:hAnsi="Times New Roman"/>
        </w:rPr>
        <w:t>minutes</w:t>
      </w:r>
      <w:r w:rsidR="004F38B5">
        <w:rPr>
          <w:rFonts w:ascii="Times New Roman" w:hAnsi="Times New Roman"/>
        </w:rPr>
        <w:t>:</w:t>
      </w:r>
    </w:p>
    <w:p w:rsidR="00C60DF1" w:rsidRDefault="00C60DF1">
      <w:pPr>
        <w:rPr>
          <w:rFonts w:ascii="Times New Roman" w:hAnsi="Times New Roman"/>
        </w:rPr>
      </w:pPr>
    </w:p>
    <w:p w:rsidR="004F38B5" w:rsidRDefault="00A061B2" w:rsidP="004F38B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6, </w:t>
      </w:r>
      <w:r w:rsidR="00A156B4">
        <w:rPr>
          <w:rFonts w:ascii="Times New Roman" w:hAnsi="Times New Roman"/>
        </w:rPr>
        <w:t>2</w:t>
      </w:r>
      <w:r w:rsidR="004F38B5">
        <w:rPr>
          <w:rFonts w:ascii="Times New Roman" w:hAnsi="Times New Roman"/>
        </w:rPr>
        <w:t>01</w:t>
      </w:r>
      <w:r w:rsidR="00184E84">
        <w:rPr>
          <w:rFonts w:ascii="Times New Roman" w:hAnsi="Times New Roman"/>
        </w:rPr>
        <w:t>7</w:t>
      </w:r>
      <w:r w:rsidR="004F38B5">
        <w:rPr>
          <w:rFonts w:ascii="Times New Roman" w:hAnsi="Times New Roman"/>
        </w:rPr>
        <w:t xml:space="preserve"> </w:t>
      </w:r>
      <w:r w:rsidR="004931BD">
        <w:rPr>
          <w:rFonts w:ascii="Times New Roman" w:hAnsi="Times New Roman"/>
        </w:rPr>
        <w:t xml:space="preserve">Regular </w:t>
      </w:r>
      <w:r w:rsidR="004F38B5">
        <w:rPr>
          <w:rFonts w:ascii="Times New Roman" w:hAnsi="Times New Roman"/>
        </w:rPr>
        <w:t>Board Meeting</w:t>
      </w:r>
    </w:p>
    <w:p w:rsidR="00C60DF1" w:rsidRDefault="00C60DF1" w:rsidP="004F38B5">
      <w:pPr>
        <w:ind w:firstLine="720"/>
        <w:rPr>
          <w:rFonts w:ascii="Times New Roman" w:hAnsi="Times New Roman"/>
        </w:rPr>
      </w:pPr>
    </w:p>
    <w:p w:rsidR="003E3797" w:rsidRDefault="00CB6B66" w:rsidP="004F38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voice </w:t>
      </w:r>
      <w:r w:rsidR="00562A8F">
        <w:rPr>
          <w:rFonts w:ascii="Times New Roman" w:hAnsi="Times New Roman"/>
        </w:rPr>
        <w:t>v</w:t>
      </w:r>
      <w:r w:rsidR="003E3797">
        <w:rPr>
          <w:rFonts w:ascii="Times New Roman" w:hAnsi="Times New Roman"/>
        </w:rPr>
        <w:t>ote was taken on the motion to approve the minutes; all voted yes.  Motion carried.</w:t>
      </w:r>
    </w:p>
    <w:p w:rsidR="002C2D25" w:rsidRDefault="002C2D25">
      <w:pPr>
        <w:rPr>
          <w:rFonts w:ascii="Times New Roman" w:hAnsi="Times New Roman"/>
        </w:rPr>
      </w:pPr>
    </w:p>
    <w:p w:rsidR="002C2D25" w:rsidRDefault="002C2D25" w:rsidP="002C2D25">
      <w:pPr>
        <w:rPr>
          <w:rFonts w:ascii="Times New Roman" w:hAnsi="Times New Roman"/>
        </w:rPr>
      </w:pPr>
      <w:r>
        <w:rPr>
          <w:rFonts w:ascii="Times New Roman" w:hAnsi="Times New Roman"/>
        </w:rPr>
        <w:t>CORRESPONDENCE:  None</w:t>
      </w:r>
    </w:p>
    <w:p w:rsidR="003E3797" w:rsidRDefault="003E3797">
      <w:pPr>
        <w:rPr>
          <w:rFonts w:ascii="Times New Roman" w:hAnsi="Times New Roman"/>
        </w:rPr>
      </w:pPr>
    </w:p>
    <w:p w:rsidR="00184E84" w:rsidRDefault="003E3797" w:rsidP="00DD0E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SUMMARY OF CHECKS WRITTEN – </w:t>
      </w:r>
      <w:smartTag w:uri="urn:schemas-microsoft-com:office:smarttags" w:element="stockticker">
        <w:r>
          <w:rPr>
            <w:rFonts w:ascii="Times New Roman" w:hAnsi="Times New Roman"/>
          </w:rPr>
          <w:t>ALL</w:t>
        </w:r>
      </w:smartTag>
      <w:r>
        <w:rPr>
          <w:rFonts w:ascii="Times New Roman" w:hAnsi="Times New Roman"/>
        </w:rPr>
        <w:t xml:space="preserve"> FUNDS, </w:t>
      </w:r>
      <w:r w:rsidR="00A061B2">
        <w:rPr>
          <w:rFonts w:ascii="Times New Roman" w:hAnsi="Times New Roman"/>
        </w:rPr>
        <w:t xml:space="preserve">May </w:t>
      </w:r>
      <w:r w:rsidR="00031585">
        <w:rPr>
          <w:rFonts w:ascii="Times New Roman" w:hAnsi="Times New Roman"/>
        </w:rPr>
        <w:t>2</w:t>
      </w:r>
      <w:r w:rsidR="009D580A">
        <w:rPr>
          <w:rFonts w:ascii="Times New Roman" w:hAnsi="Times New Roman"/>
        </w:rPr>
        <w:t>01</w:t>
      </w:r>
      <w:r w:rsidR="003C615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:  </w:t>
      </w:r>
      <w:r w:rsidR="00A061B2">
        <w:rPr>
          <w:rFonts w:ascii="Times New Roman" w:hAnsi="Times New Roman"/>
        </w:rPr>
        <w:t xml:space="preserve">May </w:t>
      </w:r>
      <w:r w:rsidR="00A06A21">
        <w:rPr>
          <w:rFonts w:ascii="Times New Roman" w:hAnsi="Times New Roman"/>
        </w:rPr>
        <w:t>sh</w:t>
      </w:r>
      <w:r w:rsidRPr="006E5C6E">
        <w:rPr>
          <w:rFonts w:ascii="Times New Roman" w:hAnsi="Times New Roman"/>
        </w:rPr>
        <w:t>owed the total for the Town Fund was $</w:t>
      </w:r>
      <w:r w:rsidR="00A061B2">
        <w:rPr>
          <w:rFonts w:ascii="Times New Roman" w:hAnsi="Times New Roman"/>
        </w:rPr>
        <w:t>47,243.31</w:t>
      </w:r>
      <w:r w:rsidR="003C6159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6E5C6E">
        <w:rPr>
          <w:rFonts w:ascii="Times New Roman" w:hAnsi="Times New Roman"/>
        </w:rPr>
        <w:t>General Assistance was $</w:t>
      </w:r>
      <w:r w:rsidR="00A061B2">
        <w:rPr>
          <w:rFonts w:ascii="Times New Roman" w:hAnsi="Times New Roman"/>
        </w:rPr>
        <w:t>10,447.89</w:t>
      </w:r>
      <w:r w:rsidR="00A04ACF">
        <w:rPr>
          <w:rFonts w:ascii="Times New Roman" w:hAnsi="Times New Roman"/>
        </w:rPr>
        <w:t>;</w:t>
      </w:r>
      <w:r w:rsidRPr="006E5C6E">
        <w:rPr>
          <w:rFonts w:ascii="Times New Roman" w:hAnsi="Times New Roman"/>
        </w:rPr>
        <w:t xml:space="preserve"> IMRF was $</w:t>
      </w:r>
      <w:r w:rsidR="003C6159">
        <w:rPr>
          <w:rFonts w:ascii="Times New Roman" w:hAnsi="Times New Roman"/>
        </w:rPr>
        <w:t>4</w:t>
      </w:r>
      <w:r w:rsidR="00184E84">
        <w:rPr>
          <w:rFonts w:ascii="Times New Roman" w:hAnsi="Times New Roman"/>
        </w:rPr>
        <w:t>,</w:t>
      </w:r>
      <w:r w:rsidR="00252CC9">
        <w:rPr>
          <w:rFonts w:ascii="Times New Roman" w:hAnsi="Times New Roman"/>
        </w:rPr>
        <w:t>018.12</w:t>
      </w:r>
      <w:r w:rsidR="000B47B2">
        <w:rPr>
          <w:rFonts w:ascii="Times New Roman" w:hAnsi="Times New Roman"/>
        </w:rPr>
        <w:t>;</w:t>
      </w:r>
      <w:r w:rsidR="00526CFD">
        <w:rPr>
          <w:rFonts w:ascii="Times New Roman" w:hAnsi="Times New Roman"/>
        </w:rPr>
        <w:t xml:space="preserve"> </w:t>
      </w:r>
      <w:r w:rsidR="002B75B2">
        <w:rPr>
          <w:rFonts w:ascii="Times New Roman" w:hAnsi="Times New Roman"/>
        </w:rPr>
        <w:t>a</w:t>
      </w:r>
      <w:r w:rsidRPr="006E5C6E">
        <w:rPr>
          <w:rFonts w:ascii="Times New Roman" w:hAnsi="Times New Roman"/>
        </w:rPr>
        <w:t>nd the Social Security Fund was $</w:t>
      </w:r>
      <w:r w:rsidR="00A061B2">
        <w:rPr>
          <w:rFonts w:ascii="Times New Roman" w:hAnsi="Times New Roman"/>
        </w:rPr>
        <w:t>575.50</w:t>
      </w:r>
      <w:r w:rsidR="0072771A">
        <w:rPr>
          <w:rFonts w:ascii="Times New Roman" w:hAnsi="Times New Roman"/>
        </w:rPr>
        <w:t xml:space="preserve">. </w:t>
      </w:r>
      <w:r w:rsidRPr="006E5C6E">
        <w:rPr>
          <w:rFonts w:ascii="Times New Roman" w:hAnsi="Times New Roman"/>
        </w:rPr>
        <w:t xml:space="preserve">Total expenditures for the month </w:t>
      </w:r>
      <w:r w:rsidR="006D73BB">
        <w:rPr>
          <w:rFonts w:ascii="Times New Roman" w:hAnsi="Times New Roman"/>
        </w:rPr>
        <w:t xml:space="preserve">of </w:t>
      </w:r>
      <w:r w:rsidR="00A061B2">
        <w:rPr>
          <w:rFonts w:ascii="Times New Roman" w:hAnsi="Times New Roman"/>
        </w:rPr>
        <w:t xml:space="preserve">May </w:t>
      </w:r>
      <w:r w:rsidR="00E23CF2">
        <w:rPr>
          <w:rFonts w:ascii="Times New Roman" w:hAnsi="Times New Roman"/>
        </w:rPr>
        <w:t>201</w:t>
      </w:r>
      <w:r w:rsidR="003C6159">
        <w:rPr>
          <w:rFonts w:ascii="Times New Roman" w:hAnsi="Times New Roman"/>
        </w:rPr>
        <w:t>7</w:t>
      </w:r>
      <w:r w:rsidRPr="006E5C6E">
        <w:rPr>
          <w:rFonts w:ascii="Times New Roman" w:hAnsi="Times New Roman"/>
        </w:rPr>
        <w:t xml:space="preserve"> w</w:t>
      </w:r>
      <w:r w:rsidR="00BE2D1C">
        <w:rPr>
          <w:rFonts w:ascii="Times New Roman" w:hAnsi="Times New Roman"/>
        </w:rPr>
        <w:t xml:space="preserve">ere </w:t>
      </w:r>
      <w:r w:rsidRPr="006E5C6E">
        <w:rPr>
          <w:rFonts w:ascii="Times New Roman" w:hAnsi="Times New Roman"/>
        </w:rPr>
        <w:t>$</w:t>
      </w:r>
      <w:r w:rsidR="00A061B2">
        <w:rPr>
          <w:rFonts w:ascii="Times New Roman" w:hAnsi="Times New Roman"/>
        </w:rPr>
        <w:t>62,284.82</w:t>
      </w:r>
      <w:r w:rsidR="00F24752">
        <w:rPr>
          <w:rFonts w:ascii="Times New Roman" w:hAnsi="Times New Roman"/>
        </w:rPr>
        <w:t xml:space="preserve">.  </w:t>
      </w:r>
      <w:r w:rsidR="00184E84">
        <w:rPr>
          <w:rFonts w:ascii="Times New Roman" w:hAnsi="Times New Roman"/>
        </w:rPr>
        <w:t xml:space="preserve">Board Member </w:t>
      </w:r>
      <w:r w:rsidR="00031585">
        <w:rPr>
          <w:rFonts w:ascii="Times New Roman" w:hAnsi="Times New Roman"/>
        </w:rPr>
        <w:t>Stock</w:t>
      </w:r>
      <w:r w:rsidR="00184E84">
        <w:rPr>
          <w:rFonts w:ascii="Times New Roman" w:hAnsi="Times New Roman"/>
        </w:rPr>
        <w:t xml:space="preserve">, seconded by Board Member </w:t>
      </w:r>
      <w:r w:rsidR="00031585">
        <w:rPr>
          <w:rFonts w:ascii="Times New Roman" w:hAnsi="Times New Roman"/>
        </w:rPr>
        <w:t>Gladney</w:t>
      </w:r>
      <w:r w:rsidR="00184E84">
        <w:rPr>
          <w:rFonts w:ascii="Times New Roman" w:hAnsi="Times New Roman"/>
        </w:rPr>
        <w:t xml:space="preserve">, moved to accept and place on file </w:t>
      </w:r>
      <w:r w:rsidR="006E0F81">
        <w:rPr>
          <w:rFonts w:ascii="Times New Roman" w:hAnsi="Times New Roman"/>
        </w:rPr>
        <w:t xml:space="preserve">the summary of </w:t>
      </w:r>
      <w:r w:rsidR="004726BB">
        <w:rPr>
          <w:rFonts w:ascii="Times New Roman" w:hAnsi="Times New Roman"/>
        </w:rPr>
        <w:t>expenditures</w:t>
      </w:r>
      <w:r w:rsidR="00184E84">
        <w:rPr>
          <w:rFonts w:ascii="Times New Roman" w:hAnsi="Times New Roman"/>
        </w:rPr>
        <w:t>.  A voice vote was taken; all voted yes.  Motion carried.</w:t>
      </w:r>
    </w:p>
    <w:p w:rsidR="00031585" w:rsidRDefault="00031585" w:rsidP="00DD0E0A">
      <w:pPr>
        <w:rPr>
          <w:rFonts w:ascii="Times New Roman" w:hAnsi="Times New Roman"/>
        </w:rPr>
      </w:pPr>
    </w:p>
    <w:p w:rsidR="00A061B2" w:rsidRDefault="00A061B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PUBLIC HEARING: ANNUAL BUDGET AND APPROPRIATION ORDINANCE:</w:t>
      </w:r>
    </w:p>
    <w:p w:rsidR="00F06974" w:rsidRDefault="00A061B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After a brief explanation of the public hearing, public hearing script</w:t>
      </w:r>
      <w:r w:rsidR="006358BB">
        <w:rPr>
          <w:rFonts w:ascii="Times New Roman" w:hAnsi="Times New Roman"/>
        </w:rPr>
        <w:t xml:space="preserve"> read </w:t>
      </w:r>
      <w:r>
        <w:rPr>
          <w:rFonts w:ascii="Times New Roman" w:hAnsi="Times New Roman"/>
        </w:rPr>
        <w:t>by Chairperson Feinen, the public hearing was opened at 7:01 p.m.  The public was invited to speak.  No one spoke.  The public hearing was closed at 7</w:t>
      </w:r>
      <w:r w:rsidR="003F3DCD">
        <w:rPr>
          <w:rFonts w:ascii="Times New Roman" w:hAnsi="Times New Roman"/>
        </w:rPr>
        <w:t>:02 p.m.</w:t>
      </w:r>
    </w:p>
    <w:p w:rsidR="003F3DCD" w:rsidRDefault="003F3DCD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:rsidR="00252CC9" w:rsidRDefault="00252CC9" w:rsidP="00DD0E0A">
      <w:pPr>
        <w:rPr>
          <w:rFonts w:ascii="Times New Roman" w:hAnsi="Times New Roman"/>
        </w:rPr>
      </w:pPr>
      <w:r>
        <w:rPr>
          <w:rFonts w:ascii="Times New Roman" w:hAnsi="Times New Roman"/>
        </w:rPr>
        <w:t>ACTION ON ORDINANCES AND RESOLUTIONS:</w:t>
      </w:r>
    </w:p>
    <w:p w:rsidR="00252CC9" w:rsidRDefault="003F3DCD" w:rsidP="00DD0E0A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Ordinance 17-0701: Budget and Appropriation Ordinance – FY 17-18 Budget</w:t>
      </w:r>
      <w:r w:rsidR="00252CC9" w:rsidRPr="000018CC">
        <w:rPr>
          <w:rFonts w:ascii="Times New Roman" w:hAnsi="Times New Roman"/>
          <w:u w:val="single"/>
        </w:rPr>
        <w:t>:</w:t>
      </w:r>
      <w:r w:rsidR="00252CC9">
        <w:rPr>
          <w:rFonts w:ascii="Times New Roman" w:hAnsi="Times New Roman"/>
        </w:rPr>
        <w:t xml:space="preserve"> </w:t>
      </w:r>
    </w:p>
    <w:p w:rsidR="00353015" w:rsidRDefault="00031585" w:rsidP="00C060E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Board Member Stock, seconded by Board Member Gladney, moved to </w:t>
      </w:r>
      <w:r w:rsidR="00C060EB">
        <w:rPr>
          <w:rFonts w:ascii="Times New Roman" w:hAnsi="Times New Roman"/>
        </w:rPr>
        <w:t xml:space="preserve">adopt the Ordinance.  Supervisor Quarnstrom </w:t>
      </w:r>
      <w:r w:rsidR="00353015">
        <w:rPr>
          <w:rFonts w:ascii="Times New Roman" w:hAnsi="Times New Roman"/>
        </w:rPr>
        <w:t>highlighted the following in relation to the budget:</w:t>
      </w:r>
    </w:p>
    <w:p w:rsidR="00353015" w:rsidRDefault="00353015" w:rsidP="00353015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Consistent budget as with the past four years</w:t>
      </w:r>
    </w:p>
    <w:p w:rsidR="00353015" w:rsidRDefault="005D382C" w:rsidP="00353015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line item for vehicle acquisition</w:t>
      </w:r>
    </w:p>
    <w:p w:rsidR="005D382C" w:rsidRDefault="005D382C" w:rsidP="00353015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Increas</w:t>
      </w:r>
      <w:r w:rsidR="0066113B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in the General Assistance monthly allotment to $265 for cost of living and an agreement with Cunningham Township</w:t>
      </w:r>
      <w:r w:rsidR="0066113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to provide the same level of assistance</w:t>
      </w:r>
      <w:r w:rsidR="0066113B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begin</w:t>
      </w:r>
      <w:r w:rsidR="006611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August 1st</w:t>
      </w:r>
    </w:p>
    <w:p w:rsidR="005D382C" w:rsidRDefault="005D382C" w:rsidP="00353015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Assessor’s Office budgeted for four total employees</w:t>
      </w:r>
    </w:p>
    <w:p w:rsidR="005D382C" w:rsidRDefault="005D382C" w:rsidP="00353015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Pay Increases for Employees – to obtain and retain qualified employees, and bring </w:t>
      </w:r>
      <w:r w:rsidR="0066113B">
        <w:rPr>
          <w:rFonts w:ascii="Times New Roman" w:hAnsi="Times New Roman"/>
        </w:rPr>
        <w:t xml:space="preserve">pay of employees </w:t>
      </w:r>
      <w:r>
        <w:rPr>
          <w:rFonts w:ascii="Times New Roman" w:hAnsi="Times New Roman"/>
        </w:rPr>
        <w:t>to a level consistent with City employees</w:t>
      </w:r>
    </w:p>
    <w:p w:rsidR="005D382C" w:rsidRDefault="005D382C" w:rsidP="00353015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General Assistance – with much uncertainty in relation to the Affordable Care Act</w:t>
      </w:r>
      <w:r w:rsidR="0043011A">
        <w:rPr>
          <w:rFonts w:ascii="Times New Roman" w:hAnsi="Times New Roman"/>
        </w:rPr>
        <w:t>, possibility of the Township having to supply medical assistance</w:t>
      </w:r>
      <w:r w:rsidR="0066113B">
        <w:rPr>
          <w:rFonts w:ascii="Times New Roman" w:hAnsi="Times New Roman"/>
        </w:rPr>
        <w:t xml:space="preserve"> </w:t>
      </w:r>
      <w:r w:rsidR="0043011A">
        <w:rPr>
          <w:rFonts w:ascii="Times New Roman" w:hAnsi="Times New Roman"/>
        </w:rPr>
        <w:t>and insurance for clients, the line item has been retained in the budget</w:t>
      </w:r>
      <w:r>
        <w:rPr>
          <w:rFonts w:ascii="Times New Roman" w:hAnsi="Times New Roman"/>
        </w:rPr>
        <w:t xml:space="preserve"> </w:t>
      </w:r>
      <w:r w:rsidR="0043011A">
        <w:rPr>
          <w:rFonts w:ascii="Times New Roman" w:hAnsi="Times New Roman"/>
        </w:rPr>
        <w:t>(up to $60,000)</w:t>
      </w:r>
    </w:p>
    <w:p w:rsidR="0043011A" w:rsidRDefault="0043011A" w:rsidP="00353015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Reserves have been maintained consistently for expenditures, with </w:t>
      </w:r>
      <w:proofErr w:type="gramStart"/>
      <w:r w:rsidR="0066113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slight increases</w:t>
      </w:r>
      <w:proofErr w:type="gramEnd"/>
      <w:r>
        <w:rPr>
          <w:rFonts w:ascii="Times New Roman" w:hAnsi="Times New Roman"/>
        </w:rPr>
        <w:t xml:space="preserve"> three of the past four years</w:t>
      </w:r>
      <w:r w:rsidR="0066113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with the exception of purchasing new facilities</w:t>
      </w:r>
    </w:p>
    <w:p w:rsidR="0043011A" w:rsidRPr="00353015" w:rsidRDefault="0043011A" w:rsidP="00353015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Overall in a good financial position</w:t>
      </w:r>
    </w:p>
    <w:p w:rsidR="00031585" w:rsidRDefault="003F3DCD" w:rsidP="00C060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Members questioned the number of employees in the Assessor’s Office.  Supervisor Quarnstrom noted a total of three </w:t>
      </w:r>
      <w:r w:rsidR="0043011A">
        <w:rPr>
          <w:rFonts w:ascii="Times New Roman" w:hAnsi="Times New Roman"/>
        </w:rPr>
        <w:t xml:space="preserve">employees are </w:t>
      </w:r>
      <w:r>
        <w:rPr>
          <w:rFonts w:ascii="Times New Roman" w:hAnsi="Times New Roman"/>
        </w:rPr>
        <w:t>in the Assessor’s Office until the elected Assessor takes office</w:t>
      </w:r>
      <w:r w:rsidR="0043011A">
        <w:rPr>
          <w:rFonts w:ascii="Times New Roman" w:hAnsi="Times New Roman"/>
        </w:rPr>
        <w:t>.  T</w:t>
      </w:r>
      <w:r>
        <w:rPr>
          <w:rFonts w:ascii="Times New Roman" w:hAnsi="Times New Roman"/>
        </w:rPr>
        <w:t xml:space="preserve">he prior Administrative Assistant </w:t>
      </w:r>
      <w:r w:rsidR="0043011A">
        <w:rPr>
          <w:rFonts w:ascii="Times New Roman" w:hAnsi="Times New Roman"/>
        </w:rPr>
        <w:t xml:space="preserve">has also </w:t>
      </w:r>
      <w:r>
        <w:rPr>
          <w:rFonts w:ascii="Times New Roman" w:hAnsi="Times New Roman"/>
        </w:rPr>
        <w:t>becom</w:t>
      </w:r>
      <w:r w:rsidR="0043011A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a Deputy Assessor</w:t>
      </w:r>
      <w:r w:rsidR="0043011A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and </w:t>
      </w:r>
      <w:r w:rsidR="0043011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new Administrative Assistant </w:t>
      </w:r>
      <w:r w:rsidR="0043011A">
        <w:rPr>
          <w:rFonts w:ascii="Times New Roman" w:hAnsi="Times New Roman"/>
        </w:rPr>
        <w:t xml:space="preserve">was hired for </w:t>
      </w:r>
      <w:r>
        <w:rPr>
          <w:rFonts w:ascii="Times New Roman" w:hAnsi="Times New Roman"/>
        </w:rPr>
        <w:t xml:space="preserve">the Supervisor’s Office.  </w:t>
      </w:r>
      <w:r w:rsidR="0043011A">
        <w:rPr>
          <w:rFonts w:ascii="Times New Roman" w:hAnsi="Times New Roman"/>
        </w:rPr>
        <w:t xml:space="preserve">The newly elected Assessor can determine whether a fourth person should be hired for the Assessor’s Office after he assumes his duties.  </w:t>
      </w:r>
      <w:r w:rsidR="00C060EB">
        <w:rPr>
          <w:rFonts w:ascii="Times New Roman" w:hAnsi="Times New Roman"/>
        </w:rPr>
        <w:t xml:space="preserve">A roll-call vote was taken on </w:t>
      </w:r>
      <w:r w:rsidR="00353015">
        <w:rPr>
          <w:rFonts w:ascii="Times New Roman" w:hAnsi="Times New Roman"/>
        </w:rPr>
        <w:t xml:space="preserve">the motion for </w:t>
      </w:r>
      <w:r w:rsidR="00C060EB">
        <w:rPr>
          <w:rFonts w:ascii="Times New Roman" w:hAnsi="Times New Roman"/>
        </w:rPr>
        <w:t xml:space="preserve">adoption of the Ordinance; all voted yes.  </w:t>
      </w:r>
      <w:r>
        <w:rPr>
          <w:rFonts w:ascii="Times New Roman" w:hAnsi="Times New Roman"/>
        </w:rPr>
        <w:t>Motion carried.  Supervisor Quarnstrom noted the budget detail was attached to the Ordinance.</w:t>
      </w:r>
    </w:p>
    <w:p w:rsidR="00C060EB" w:rsidRDefault="00C060EB" w:rsidP="00C060EB">
      <w:pPr>
        <w:rPr>
          <w:rFonts w:ascii="Times New Roman" w:hAnsi="Times New Roman"/>
        </w:rPr>
      </w:pPr>
    </w:p>
    <w:p w:rsidR="00DD0E0A" w:rsidRDefault="009F17A3" w:rsidP="00DD0E0A">
      <w:pPr>
        <w:rPr>
          <w:rFonts w:ascii="Times New Roman" w:hAnsi="Times New Roman"/>
        </w:rPr>
      </w:pPr>
      <w:r>
        <w:rPr>
          <w:rFonts w:ascii="Times New Roman" w:hAnsi="Times New Roman"/>
        </w:rPr>
        <w:t>AU</w:t>
      </w:r>
      <w:r w:rsidR="00DD0E0A">
        <w:rPr>
          <w:rFonts w:ascii="Times New Roman" w:hAnsi="Times New Roman"/>
        </w:rPr>
        <w:t>DIENCE PARTICIPATION:</w:t>
      </w:r>
      <w:r w:rsidR="00C060EB">
        <w:rPr>
          <w:rFonts w:ascii="Times New Roman" w:hAnsi="Times New Roman"/>
        </w:rPr>
        <w:t xml:space="preserve">  None</w:t>
      </w:r>
    </w:p>
    <w:p w:rsidR="00C060EB" w:rsidRDefault="00C060EB" w:rsidP="005D7663">
      <w:pPr>
        <w:rPr>
          <w:rFonts w:ascii="Times New Roman" w:hAnsi="Times New Roman"/>
        </w:rPr>
      </w:pPr>
    </w:p>
    <w:p w:rsidR="005D7663" w:rsidRDefault="005D7663" w:rsidP="005D76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BOARD </w:t>
      </w:r>
      <w:smartTag w:uri="urn:schemas-microsoft-com:office:smarttags" w:element="stockticker">
        <w:r>
          <w:rPr>
            <w:rFonts w:ascii="Times New Roman" w:hAnsi="Times New Roman"/>
          </w:rPr>
          <w:t>AND</w:t>
        </w:r>
      </w:smartTag>
      <w:r>
        <w:rPr>
          <w:rFonts w:ascii="Times New Roman" w:hAnsi="Times New Roman"/>
        </w:rPr>
        <w:t xml:space="preserve"> TOWNSHIP SUPERVISOR’S COMMENT:  </w:t>
      </w:r>
    </w:p>
    <w:p w:rsidR="000018CC" w:rsidRDefault="00A06A21" w:rsidP="005D76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 Quarnstrom </w:t>
      </w:r>
      <w:r w:rsidR="000018CC">
        <w:rPr>
          <w:rFonts w:ascii="Times New Roman" w:hAnsi="Times New Roman"/>
        </w:rPr>
        <w:t xml:space="preserve">noted </w:t>
      </w:r>
      <w:r w:rsidR="00201144">
        <w:rPr>
          <w:rFonts w:ascii="Times New Roman" w:hAnsi="Times New Roman"/>
        </w:rPr>
        <w:t xml:space="preserve">a link on the Township’s main web page </w:t>
      </w:r>
      <w:r w:rsidR="0066113B">
        <w:rPr>
          <w:rFonts w:ascii="Times New Roman" w:hAnsi="Times New Roman"/>
        </w:rPr>
        <w:t xml:space="preserve">has been established </w:t>
      </w:r>
      <w:r w:rsidR="00201144">
        <w:rPr>
          <w:rFonts w:ascii="Times New Roman" w:hAnsi="Times New Roman"/>
        </w:rPr>
        <w:t xml:space="preserve">for citizens to </w:t>
      </w:r>
      <w:r w:rsidR="003F3DCD">
        <w:rPr>
          <w:rFonts w:ascii="Times New Roman" w:hAnsi="Times New Roman"/>
        </w:rPr>
        <w:t xml:space="preserve">report </w:t>
      </w:r>
      <w:r w:rsidR="00201144">
        <w:rPr>
          <w:rFonts w:ascii="Times New Roman" w:hAnsi="Times New Roman"/>
        </w:rPr>
        <w:t xml:space="preserve">any </w:t>
      </w:r>
      <w:r w:rsidR="003F3DCD">
        <w:rPr>
          <w:rFonts w:ascii="Times New Roman" w:hAnsi="Times New Roman"/>
        </w:rPr>
        <w:t>fraud</w:t>
      </w:r>
      <w:r w:rsidR="00201144">
        <w:rPr>
          <w:rFonts w:ascii="Times New Roman" w:hAnsi="Times New Roman"/>
        </w:rPr>
        <w:t xml:space="preserve">, </w:t>
      </w:r>
      <w:r w:rsidR="0066113B">
        <w:rPr>
          <w:rFonts w:ascii="Times New Roman" w:hAnsi="Times New Roman"/>
        </w:rPr>
        <w:t xml:space="preserve">which is </w:t>
      </w:r>
      <w:r w:rsidR="00201144">
        <w:rPr>
          <w:rFonts w:ascii="Times New Roman" w:hAnsi="Times New Roman"/>
        </w:rPr>
        <w:t>being done in correlation with the City of Champaign</w:t>
      </w:r>
      <w:r w:rsidR="0066113B">
        <w:rPr>
          <w:rFonts w:ascii="Times New Roman" w:hAnsi="Times New Roman"/>
        </w:rPr>
        <w:t xml:space="preserve"> which </w:t>
      </w:r>
      <w:r w:rsidR="00201144">
        <w:rPr>
          <w:rFonts w:ascii="Times New Roman" w:hAnsi="Times New Roman"/>
        </w:rPr>
        <w:t>provides a good transparency step</w:t>
      </w:r>
      <w:r w:rsidR="003F3DCD">
        <w:rPr>
          <w:rFonts w:ascii="Times New Roman" w:hAnsi="Times New Roman"/>
        </w:rPr>
        <w:t xml:space="preserve">; and </w:t>
      </w:r>
      <w:r w:rsidR="0066113B">
        <w:rPr>
          <w:rFonts w:ascii="Times New Roman" w:hAnsi="Times New Roman"/>
        </w:rPr>
        <w:t xml:space="preserve">he noted </w:t>
      </w:r>
      <w:bookmarkStart w:id="0" w:name="_GoBack"/>
      <w:bookmarkEnd w:id="0"/>
      <w:r w:rsidR="003F3DCD">
        <w:rPr>
          <w:rFonts w:ascii="Times New Roman" w:hAnsi="Times New Roman"/>
        </w:rPr>
        <w:t xml:space="preserve">the availability of an </w:t>
      </w:r>
      <w:r w:rsidR="0043011A">
        <w:rPr>
          <w:rFonts w:ascii="Times New Roman" w:hAnsi="Times New Roman"/>
        </w:rPr>
        <w:t>Automated External Defibrillator (</w:t>
      </w:r>
      <w:r w:rsidR="003F3DCD">
        <w:rPr>
          <w:rFonts w:ascii="Times New Roman" w:hAnsi="Times New Roman"/>
        </w:rPr>
        <w:t>AED</w:t>
      </w:r>
      <w:r w:rsidR="0043011A">
        <w:rPr>
          <w:rFonts w:ascii="Times New Roman" w:hAnsi="Times New Roman"/>
        </w:rPr>
        <w:t>)</w:t>
      </w:r>
      <w:r w:rsidR="003F3DCD">
        <w:rPr>
          <w:rFonts w:ascii="Times New Roman" w:hAnsi="Times New Roman"/>
        </w:rPr>
        <w:t xml:space="preserve"> at the Supervisor’s Office obtained through grant and matching funds</w:t>
      </w:r>
      <w:r w:rsidR="00353015">
        <w:rPr>
          <w:rFonts w:ascii="Times New Roman" w:hAnsi="Times New Roman"/>
        </w:rPr>
        <w:t>; and that employees are being trained in the use of the AED</w:t>
      </w:r>
      <w:r w:rsidR="000018CC">
        <w:rPr>
          <w:rFonts w:ascii="Times New Roman" w:hAnsi="Times New Roman"/>
        </w:rPr>
        <w:t>.</w:t>
      </w:r>
    </w:p>
    <w:p w:rsidR="000018CC" w:rsidRDefault="000018CC" w:rsidP="005D7663">
      <w:pPr>
        <w:rPr>
          <w:rFonts w:ascii="Times New Roman" w:hAnsi="Times New Roman"/>
        </w:rPr>
      </w:pPr>
    </w:p>
    <w:p w:rsidR="001E04C2" w:rsidRDefault="003E3797">
      <w:pPr>
        <w:rPr>
          <w:rFonts w:ascii="Times New Roman" w:hAnsi="Times New Roman"/>
        </w:rPr>
      </w:pPr>
      <w:smartTag w:uri="urn:schemas-microsoft-com:office:smarttags" w:element="stockticker">
        <w:r>
          <w:rPr>
            <w:rFonts w:ascii="Times New Roman" w:hAnsi="Times New Roman"/>
          </w:rPr>
          <w:t>NEXT</w:t>
        </w:r>
      </w:smartTag>
      <w:r>
        <w:rPr>
          <w:rFonts w:ascii="Times New Roman" w:hAnsi="Times New Roman"/>
        </w:rPr>
        <w:t xml:space="preserve"> MEETING:  </w:t>
      </w:r>
      <w:r w:rsidR="00A06A21">
        <w:rPr>
          <w:rFonts w:ascii="Times New Roman" w:hAnsi="Times New Roman"/>
        </w:rPr>
        <w:t>Chair</w:t>
      </w:r>
      <w:r w:rsidR="00755DF2">
        <w:rPr>
          <w:rFonts w:ascii="Times New Roman" w:hAnsi="Times New Roman"/>
        </w:rPr>
        <w:t>person</w:t>
      </w:r>
      <w:r w:rsidR="00A06A21">
        <w:rPr>
          <w:rFonts w:ascii="Times New Roman" w:hAnsi="Times New Roman"/>
        </w:rPr>
        <w:t xml:space="preserve"> </w:t>
      </w:r>
      <w:r w:rsidR="0039699E">
        <w:rPr>
          <w:rFonts w:ascii="Times New Roman" w:hAnsi="Times New Roman"/>
        </w:rPr>
        <w:t>F</w:t>
      </w:r>
      <w:r w:rsidR="00755DF2">
        <w:rPr>
          <w:rFonts w:ascii="Times New Roman" w:hAnsi="Times New Roman"/>
        </w:rPr>
        <w:t>e</w:t>
      </w:r>
      <w:r w:rsidR="0039699E">
        <w:rPr>
          <w:rFonts w:ascii="Times New Roman" w:hAnsi="Times New Roman"/>
        </w:rPr>
        <w:t>i</w:t>
      </w:r>
      <w:r w:rsidR="00755DF2">
        <w:rPr>
          <w:rFonts w:ascii="Times New Roman" w:hAnsi="Times New Roman"/>
        </w:rPr>
        <w:t>nen</w:t>
      </w:r>
      <w:r w:rsidR="00A06A21">
        <w:rPr>
          <w:rFonts w:ascii="Times New Roman" w:hAnsi="Times New Roman"/>
        </w:rPr>
        <w:t xml:space="preserve"> </w:t>
      </w:r>
      <w:r w:rsidR="0039699E">
        <w:rPr>
          <w:rFonts w:ascii="Times New Roman" w:hAnsi="Times New Roman"/>
        </w:rPr>
        <w:t xml:space="preserve">noted the </w:t>
      </w:r>
      <w:r>
        <w:rPr>
          <w:rFonts w:ascii="Times New Roman" w:hAnsi="Times New Roman"/>
        </w:rPr>
        <w:t xml:space="preserve">next meeting </w:t>
      </w:r>
      <w:r w:rsidR="0039699E">
        <w:rPr>
          <w:rFonts w:ascii="Times New Roman" w:hAnsi="Times New Roman"/>
        </w:rPr>
        <w:t xml:space="preserve">will be the </w:t>
      </w:r>
      <w:r w:rsidR="001E04C2">
        <w:rPr>
          <w:rFonts w:ascii="Times New Roman" w:hAnsi="Times New Roman"/>
        </w:rPr>
        <w:t xml:space="preserve">Regular </w:t>
      </w:r>
      <w:r w:rsidR="00E426A3">
        <w:rPr>
          <w:rFonts w:ascii="Times New Roman" w:hAnsi="Times New Roman"/>
        </w:rPr>
        <w:t>Town</w:t>
      </w:r>
      <w:r w:rsidR="00515A08">
        <w:rPr>
          <w:rFonts w:ascii="Times New Roman" w:hAnsi="Times New Roman"/>
        </w:rPr>
        <w:t>ship</w:t>
      </w:r>
      <w:r w:rsidR="00E426A3">
        <w:rPr>
          <w:rFonts w:ascii="Times New Roman" w:hAnsi="Times New Roman"/>
        </w:rPr>
        <w:t xml:space="preserve"> Meeting of </w:t>
      </w:r>
      <w:r w:rsidR="00353015">
        <w:rPr>
          <w:rFonts w:ascii="Times New Roman" w:hAnsi="Times New Roman"/>
        </w:rPr>
        <w:t xml:space="preserve">August 1, </w:t>
      </w:r>
      <w:r w:rsidR="0039699E">
        <w:rPr>
          <w:rFonts w:ascii="Times New Roman" w:hAnsi="Times New Roman"/>
        </w:rPr>
        <w:t>2</w:t>
      </w:r>
      <w:r w:rsidR="00BE56D6">
        <w:rPr>
          <w:rFonts w:ascii="Times New Roman" w:hAnsi="Times New Roman"/>
        </w:rPr>
        <w:t>01</w:t>
      </w:r>
      <w:r w:rsidR="00BD6D56">
        <w:rPr>
          <w:rFonts w:ascii="Times New Roman" w:hAnsi="Times New Roman"/>
        </w:rPr>
        <w:t>7</w:t>
      </w:r>
      <w:r w:rsidR="00C84D41">
        <w:rPr>
          <w:rFonts w:ascii="Times New Roman" w:hAnsi="Times New Roman"/>
        </w:rPr>
        <w:t>.</w:t>
      </w:r>
    </w:p>
    <w:p w:rsidR="001E04C2" w:rsidRDefault="001E04C2">
      <w:pPr>
        <w:rPr>
          <w:rFonts w:ascii="Times New Roman" w:hAnsi="Times New Roman"/>
        </w:rPr>
      </w:pPr>
    </w:p>
    <w:p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ADJOURNMENT:  Board </w:t>
      </w:r>
      <w:r w:rsidR="00591C77">
        <w:rPr>
          <w:rFonts w:ascii="Times New Roman" w:hAnsi="Times New Roman"/>
        </w:rPr>
        <w:t xml:space="preserve">Member </w:t>
      </w:r>
      <w:r w:rsidR="009F17A3">
        <w:rPr>
          <w:rFonts w:ascii="Times New Roman" w:hAnsi="Times New Roman"/>
        </w:rPr>
        <w:t>Stock</w:t>
      </w:r>
      <w:r>
        <w:rPr>
          <w:rFonts w:ascii="Times New Roman" w:hAnsi="Times New Roman"/>
        </w:rPr>
        <w:t>, s</w:t>
      </w:r>
      <w:r w:rsidR="00690CD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conded by Board Member </w:t>
      </w:r>
      <w:r w:rsidR="009F17A3">
        <w:rPr>
          <w:rFonts w:ascii="Times New Roman" w:hAnsi="Times New Roman"/>
        </w:rPr>
        <w:t>Gladney</w:t>
      </w:r>
      <w:r>
        <w:rPr>
          <w:rFonts w:ascii="Times New Roman" w:hAnsi="Times New Roman"/>
        </w:rPr>
        <w:t>, moved to adjourn.  A voice vote was taken on the motion to adjourn; all voted yes.  Motion carried.</w:t>
      </w:r>
    </w:p>
    <w:p w:rsidR="00D52B5B" w:rsidRDefault="00D52B5B">
      <w:pPr>
        <w:rPr>
          <w:rFonts w:ascii="Times New Roman" w:hAnsi="Times New Roman"/>
        </w:rPr>
      </w:pPr>
    </w:p>
    <w:p w:rsidR="00201144" w:rsidRDefault="00201144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 meeting adjourned at </w:t>
      </w:r>
      <w:r w:rsidR="00BE56D6">
        <w:rPr>
          <w:rFonts w:ascii="Times New Roman" w:hAnsi="Times New Roman"/>
        </w:rPr>
        <w:t>7:</w:t>
      </w:r>
      <w:r w:rsidR="000018CC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p.m.</w:t>
      </w:r>
    </w:p>
    <w:p w:rsidR="00201144" w:rsidRDefault="00201144">
      <w:pPr>
        <w:rPr>
          <w:rFonts w:ascii="Times New Roman" w:hAnsi="Times New Roman"/>
        </w:rPr>
      </w:pPr>
    </w:p>
    <w:p w:rsidR="00201144" w:rsidRDefault="00201144">
      <w:pPr>
        <w:rPr>
          <w:rFonts w:ascii="Times New Roman" w:hAnsi="Times New Roman"/>
        </w:rPr>
      </w:pPr>
    </w:p>
    <w:p w:rsidR="00201144" w:rsidRDefault="00201144">
      <w:pPr>
        <w:rPr>
          <w:rFonts w:ascii="Times New Roman" w:hAnsi="Times New Roman"/>
        </w:rPr>
      </w:pPr>
    </w:p>
    <w:p w:rsidR="00ED47B4" w:rsidRDefault="00ED47B4">
      <w:pPr>
        <w:rPr>
          <w:rFonts w:ascii="Times New Roman" w:hAnsi="Times New Roman"/>
        </w:rPr>
      </w:pPr>
      <w:r>
        <w:rPr>
          <w:rFonts w:ascii="Times New Roman" w:hAnsi="Times New Roman"/>
        </w:rPr>
        <w:t>Marilyn L. Banks</w:t>
      </w:r>
    </w:p>
    <w:p w:rsidR="00DC32A4" w:rsidRDefault="00ED47B4">
      <w:pPr>
        <w:rPr>
          <w:rFonts w:ascii="Times New Roman" w:hAnsi="Times New Roman"/>
        </w:rPr>
      </w:pPr>
      <w:r>
        <w:rPr>
          <w:rFonts w:ascii="Times New Roman" w:hAnsi="Times New Roman"/>
        </w:rPr>
        <w:t>Town</w:t>
      </w:r>
      <w:r w:rsidR="003E3797">
        <w:rPr>
          <w:rFonts w:ascii="Times New Roman" w:hAnsi="Times New Roman"/>
        </w:rPr>
        <w:t xml:space="preserve"> Clerk</w:t>
      </w:r>
    </w:p>
    <w:p w:rsidR="00405C6C" w:rsidRDefault="00405C6C">
      <w:pPr>
        <w:rPr>
          <w:rFonts w:ascii="Times New Roman" w:hAnsi="Times New Roman"/>
        </w:rPr>
      </w:pPr>
    </w:p>
    <w:sectPr w:rsidR="00405C6C" w:rsidSect="000F3AD4">
      <w:pgSz w:w="12240" w:h="15840"/>
      <w:pgMar w:top="1440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1300"/>
    <w:multiLevelType w:val="hybridMultilevel"/>
    <w:tmpl w:val="2E96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4F89"/>
    <w:multiLevelType w:val="hybridMultilevel"/>
    <w:tmpl w:val="23B0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2E0"/>
    <w:multiLevelType w:val="hybridMultilevel"/>
    <w:tmpl w:val="1F041C68"/>
    <w:lvl w:ilvl="0" w:tplc="864A66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E45CA"/>
    <w:multiLevelType w:val="hybridMultilevel"/>
    <w:tmpl w:val="2098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5618"/>
    <w:multiLevelType w:val="hybridMultilevel"/>
    <w:tmpl w:val="4622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1EA2"/>
    <w:multiLevelType w:val="hybridMultilevel"/>
    <w:tmpl w:val="EE42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33B18"/>
    <w:multiLevelType w:val="hybridMultilevel"/>
    <w:tmpl w:val="806E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F2E74"/>
    <w:multiLevelType w:val="hybridMultilevel"/>
    <w:tmpl w:val="C0E2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64849"/>
    <w:multiLevelType w:val="hybridMultilevel"/>
    <w:tmpl w:val="DDEC2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059A2"/>
    <w:multiLevelType w:val="hybridMultilevel"/>
    <w:tmpl w:val="B17A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A6F9D"/>
    <w:multiLevelType w:val="hybridMultilevel"/>
    <w:tmpl w:val="3A1A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44977"/>
    <w:multiLevelType w:val="hybridMultilevel"/>
    <w:tmpl w:val="32544A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F059A3"/>
    <w:multiLevelType w:val="hybridMultilevel"/>
    <w:tmpl w:val="FA449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760ED"/>
    <w:multiLevelType w:val="hybridMultilevel"/>
    <w:tmpl w:val="17046E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7F"/>
    <w:rsid w:val="000002E6"/>
    <w:rsid w:val="000018CC"/>
    <w:rsid w:val="000064F7"/>
    <w:rsid w:val="00010979"/>
    <w:rsid w:val="000139F0"/>
    <w:rsid w:val="00014946"/>
    <w:rsid w:val="000156D4"/>
    <w:rsid w:val="00025BAA"/>
    <w:rsid w:val="00031585"/>
    <w:rsid w:val="000337E3"/>
    <w:rsid w:val="00045572"/>
    <w:rsid w:val="000535F1"/>
    <w:rsid w:val="000650AE"/>
    <w:rsid w:val="00066189"/>
    <w:rsid w:val="00072C18"/>
    <w:rsid w:val="00077A4B"/>
    <w:rsid w:val="0008136A"/>
    <w:rsid w:val="00086885"/>
    <w:rsid w:val="00094721"/>
    <w:rsid w:val="00097D64"/>
    <w:rsid w:val="000B3915"/>
    <w:rsid w:val="000B47B2"/>
    <w:rsid w:val="000B4BE3"/>
    <w:rsid w:val="000B7B06"/>
    <w:rsid w:val="000C1F2F"/>
    <w:rsid w:val="000C29A3"/>
    <w:rsid w:val="000D2085"/>
    <w:rsid w:val="000D34EF"/>
    <w:rsid w:val="000D7F1A"/>
    <w:rsid w:val="000F3AD4"/>
    <w:rsid w:val="000F4C29"/>
    <w:rsid w:val="000F4FD7"/>
    <w:rsid w:val="000F6FC0"/>
    <w:rsid w:val="00120FB4"/>
    <w:rsid w:val="001260E4"/>
    <w:rsid w:val="00132B7C"/>
    <w:rsid w:val="0014301E"/>
    <w:rsid w:val="00143EAA"/>
    <w:rsid w:val="0014760B"/>
    <w:rsid w:val="00147986"/>
    <w:rsid w:val="001579A8"/>
    <w:rsid w:val="001671C2"/>
    <w:rsid w:val="00170807"/>
    <w:rsid w:val="00184E28"/>
    <w:rsid w:val="00184E84"/>
    <w:rsid w:val="00195AA9"/>
    <w:rsid w:val="001A2606"/>
    <w:rsid w:val="001A489F"/>
    <w:rsid w:val="001A7054"/>
    <w:rsid w:val="001A78C1"/>
    <w:rsid w:val="001B1DA8"/>
    <w:rsid w:val="001B66CC"/>
    <w:rsid w:val="001C4E25"/>
    <w:rsid w:val="001C57E8"/>
    <w:rsid w:val="001D089F"/>
    <w:rsid w:val="001D6047"/>
    <w:rsid w:val="001D723B"/>
    <w:rsid w:val="001E04C2"/>
    <w:rsid w:val="002008E7"/>
    <w:rsid w:val="00200E68"/>
    <w:rsid w:val="00201144"/>
    <w:rsid w:val="00201418"/>
    <w:rsid w:val="00206D12"/>
    <w:rsid w:val="00206EE8"/>
    <w:rsid w:val="00210486"/>
    <w:rsid w:val="002175D5"/>
    <w:rsid w:val="0022177B"/>
    <w:rsid w:val="00223C5E"/>
    <w:rsid w:val="00227C94"/>
    <w:rsid w:val="002304E7"/>
    <w:rsid w:val="00232F5D"/>
    <w:rsid w:val="00234733"/>
    <w:rsid w:val="00245266"/>
    <w:rsid w:val="0025026B"/>
    <w:rsid w:val="00252CC9"/>
    <w:rsid w:val="00256289"/>
    <w:rsid w:val="00261243"/>
    <w:rsid w:val="00263075"/>
    <w:rsid w:val="00264EA9"/>
    <w:rsid w:val="00274C94"/>
    <w:rsid w:val="002840D8"/>
    <w:rsid w:val="002878BA"/>
    <w:rsid w:val="00297117"/>
    <w:rsid w:val="00297655"/>
    <w:rsid w:val="002A4B65"/>
    <w:rsid w:val="002B5755"/>
    <w:rsid w:val="002B75B2"/>
    <w:rsid w:val="002C0EEE"/>
    <w:rsid w:val="002C2D25"/>
    <w:rsid w:val="002C5443"/>
    <w:rsid w:val="002D5469"/>
    <w:rsid w:val="002F6912"/>
    <w:rsid w:val="002F7DE7"/>
    <w:rsid w:val="00322E68"/>
    <w:rsid w:val="00323879"/>
    <w:rsid w:val="0033358E"/>
    <w:rsid w:val="00344B09"/>
    <w:rsid w:val="00345817"/>
    <w:rsid w:val="00353015"/>
    <w:rsid w:val="003840CD"/>
    <w:rsid w:val="00387946"/>
    <w:rsid w:val="0039695D"/>
    <w:rsid w:val="0039699E"/>
    <w:rsid w:val="00396DA6"/>
    <w:rsid w:val="00396F68"/>
    <w:rsid w:val="003A4EA8"/>
    <w:rsid w:val="003B3175"/>
    <w:rsid w:val="003C6159"/>
    <w:rsid w:val="003D3507"/>
    <w:rsid w:val="003D6359"/>
    <w:rsid w:val="003D7DB6"/>
    <w:rsid w:val="003E1DD6"/>
    <w:rsid w:val="003E3797"/>
    <w:rsid w:val="003F3DCD"/>
    <w:rsid w:val="00401CF3"/>
    <w:rsid w:val="00405C6C"/>
    <w:rsid w:val="0041010B"/>
    <w:rsid w:val="00425677"/>
    <w:rsid w:val="00426CCD"/>
    <w:rsid w:val="00427C8A"/>
    <w:rsid w:val="0043011A"/>
    <w:rsid w:val="0044182D"/>
    <w:rsid w:val="004451AA"/>
    <w:rsid w:val="004726BB"/>
    <w:rsid w:val="004931BD"/>
    <w:rsid w:val="00496870"/>
    <w:rsid w:val="004A4EA2"/>
    <w:rsid w:val="004B2759"/>
    <w:rsid w:val="004B40A8"/>
    <w:rsid w:val="004B6039"/>
    <w:rsid w:val="004C4DFF"/>
    <w:rsid w:val="004F38B5"/>
    <w:rsid w:val="005078A9"/>
    <w:rsid w:val="005126E8"/>
    <w:rsid w:val="00515A08"/>
    <w:rsid w:val="00525DED"/>
    <w:rsid w:val="00526CFD"/>
    <w:rsid w:val="00544683"/>
    <w:rsid w:val="005553B9"/>
    <w:rsid w:val="00556E97"/>
    <w:rsid w:val="00562A8F"/>
    <w:rsid w:val="00562FAE"/>
    <w:rsid w:val="00587AB3"/>
    <w:rsid w:val="00591C77"/>
    <w:rsid w:val="00594575"/>
    <w:rsid w:val="005A169C"/>
    <w:rsid w:val="005A4DFB"/>
    <w:rsid w:val="005A773D"/>
    <w:rsid w:val="005B487F"/>
    <w:rsid w:val="005B6264"/>
    <w:rsid w:val="005D382C"/>
    <w:rsid w:val="005D5289"/>
    <w:rsid w:val="005D54F3"/>
    <w:rsid w:val="005D7663"/>
    <w:rsid w:val="005F347F"/>
    <w:rsid w:val="005F6FD9"/>
    <w:rsid w:val="005F7883"/>
    <w:rsid w:val="0060228B"/>
    <w:rsid w:val="00603A4D"/>
    <w:rsid w:val="006053A1"/>
    <w:rsid w:val="00614C5F"/>
    <w:rsid w:val="006310E4"/>
    <w:rsid w:val="00632FB4"/>
    <w:rsid w:val="006330B4"/>
    <w:rsid w:val="00633533"/>
    <w:rsid w:val="00635728"/>
    <w:rsid w:val="006358BB"/>
    <w:rsid w:val="00640E67"/>
    <w:rsid w:val="00643984"/>
    <w:rsid w:val="00647FB2"/>
    <w:rsid w:val="0065123C"/>
    <w:rsid w:val="0066113B"/>
    <w:rsid w:val="006661BC"/>
    <w:rsid w:val="00670A3E"/>
    <w:rsid w:val="0067181A"/>
    <w:rsid w:val="00682F58"/>
    <w:rsid w:val="00690CDA"/>
    <w:rsid w:val="0069135F"/>
    <w:rsid w:val="00692EC7"/>
    <w:rsid w:val="00697334"/>
    <w:rsid w:val="006A01D0"/>
    <w:rsid w:val="006A293F"/>
    <w:rsid w:val="006A70B2"/>
    <w:rsid w:val="006B48AC"/>
    <w:rsid w:val="006C3631"/>
    <w:rsid w:val="006C4D9B"/>
    <w:rsid w:val="006C52C6"/>
    <w:rsid w:val="006D73BB"/>
    <w:rsid w:val="006D7A97"/>
    <w:rsid w:val="006E0F81"/>
    <w:rsid w:val="006E2C54"/>
    <w:rsid w:val="006F3A60"/>
    <w:rsid w:val="0070092A"/>
    <w:rsid w:val="00703906"/>
    <w:rsid w:val="00703C18"/>
    <w:rsid w:val="00714975"/>
    <w:rsid w:val="0071556F"/>
    <w:rsid w:val="0072771A"/>
    <w:rsid w:val="00740C30"/>
    <w:rsid w:val="0074141B"/>
    <w:rsid w:val="007441CF"/>
    <w:rsid w:val="00744A88"/>
    <w:rsid w:val="007462DB"/>
    <w:rsid w:val="00750BEF"/>
    <w:rsid w:val="00753014"/>
    <w:rsid w:val="00755DF2"/>
    <w:rsid w:val="00757065"/>
    <w:rsid w:val="00770289"/>
    <w:rsid w:val="007A0C04"/>
    <w:rsid w:val="007A312F"/>
    <w:rsid w:val="007B11CA"/>
    <w:rsid w:val="007B19B3"/>
    <w:rsid w:val="007B65BD"/>
    <w:rsid w:val="007B6E00"/>
    <w:rsid w:val="007B7AFC"/>
    <w:rsid w:val="007C2414"/>
    <w:rsid w:val="007C31CD"/>
    <w:rsid w:val="007E3655"/>
    <w:rsid w:val="007F0C31"/>
    <w:rsid w:val="007F5F6E"/>
    <w:rsid w:val="0081073D"/>
    <w:rsid w:val="00811FA1"/>
    <w:rsid w:val="008173FF"/>
    <w:rsid w:val="0083109E"/>
    <w:rsid w:val="0083363A"/>
    <w:rsid w:val="008336A3"/>
    <w:rsid w:val="00842546"/>
    <w:rsid w:val="008513F8"/>
    <w:rsid w:val="00887F91"/>
    <w:rsid w:val="00891584"/>
    <w:rsid w:val="00894C3E"/>
    <w:rsid w:val="008A1D73"/>
    <w:rsid w:val="008A2030"/>
    <w:rsid w:val="008C0610"/>
    <w:rsid w:val="008C2852"/>
    <w:rsid w:val="008C528D"/>
    <w:rsid w:val="008C75ED"/>
    <w:rsid w:val="008D5A8C"/>
    <w:rsid w:val="008E0615"/>
    <w:rsid w:val="008E3AD3"/>
    <w:rsid w:val="008E6E73"/>
    <w:rsid w:val="008F3EC3"/>
    <w:rsid w:val="00904203"/>
    <w:rsid w:val="009142D3"/>
    <w:rsid w:val="00921080"/>
    <w:rsid w:val="0092134C"/>
    <w:rsid w:val="009327E5"/>
    <w:rsid w:val="00960EC4"/>
    <w:rsid w:val="009675EC"/>
    <w:rsid w:val="0097715B"/>
    <w:rsid w:val="00983DFA"/>
    <w:rsid w:val="00985AF1"/>
    <w:rsid w:val="00990964"/>
    <w:rsid w:val="009927C5"/>
    <w:rsid w:val="009935C7"/>
    <w:rsid w:val="00995C4F"/>
    <w:rsid w:val="009A6AA0"/>
    <w:rsid w:val="009B2D5C"/>
    <w:rsid w:val="009B7ED7"/>
    <w:rsid w:val="009C15C6"/>
    <w:rsid w:val="009D580A"/>
    <w:rsid w:val="009D7E98"/>
    <w:rsid w:val="009E010D"/>
    <w:rsid w:val="009E043D"/>
    <w:rsid w:val="009E2074"/>
    <w:rsid w:val="009E6FBE"/>
    <w:rsid w:val="009F17A3"/>
    <w:rsid w:val="009F2EDD"/>
    <w:rsid w:val="00A04ACF"/>
    <w:rsid w:val="00A061B2"/>
    <w:rsid w:val="00A06A21"/>
    <w:rsid w:val="00A156B4"/>
    <w:rsid w:val="00A15C94"/>
    <w:rsid w:val="00A3267B"/>
    <w:rsid w:val="00A3536B"/>
    <w:rsid w:val="00A373D7"/>
    <w:rsid w:val="00A50AA5"/>
    <w:rsid w:val="00A52255"/>
    <w:rsid w:val="00A65344"/>
    <w:rsid w:val="00A65428"/>
    <w:rsid w:val="00A6651F"/>
    <w:rsid w:val="00A7647F"/>
    <w:rsid w:val="00A824EB"/>
    <w:rsid w:val="00A83270"/>
    <w:rsid w:val="00A842E3"/>
    <w:rsid w:val="00AB6496"/>
    <w:rsid w:val="00AC2CF3"/>
    <w:rsid w:val="00AE2A81"/>
    <w:rsid w:val="00AE3A17"/>
    <w:rsid w:val="00B0088A"/>
    <w:rsid w:val="00B046AF"/>
    <w:rsid w:val="00B2215B"/>
    <w:rsid w:val="00B24D25"/>
    <w:rsid w:val="00B4367F"/>
    <w:rsid w:val="00B44E80"/>
    <w:rsid w:val="00B60A5E"/>
    <w:rsid w:val="00B63F74"/>
    <w:rsid w:val="00B650D2"/>
    <w:rsid w:val="00B71D1D"/>
    <w:rsid w:val="00B76D8A"/>
    <w:rsid w:val="00B82987"/>
    <w:rsid w:val="00B914BA"/>
    <w:rsid w:val="00BA39CD"/>
    <w:rsid w:val="00BA4645"/>
    <w:rsid w:val="00BB2292"/>
    <w:rsid w:val="00BD1991"/>
    <w:rsid w:val="00BD6D56"/>
    <w:rsid w:val="00BE2D1C"/>
    <w:rsid w:val="00BE47A8"/>
    <w:rsid w:val="00BE56AA"/>
    <w:rsid w:val="00BE56D6"/>
    <w:rsid w:val="00C060EB"/>
    <w:rsid w:val="00C131FF"/>
    <w:rsid w:val="00C1470A"/>
    <w:rsid w:val="00C154CB"/>
    <w:rsid w:val="00C1797E"/>
    <w:rsid w:val="00C2137F"/>
    <w:rsid w:val="00C255C1"/>
    <w:rsid w:val="00C3530A"/>
    <w:rsid w:val="00C41137"/>
    <w:rsid w:val="00C57E0E"/>
    <w:rsid w:val="00C60DB3"/>
    <w:rsid w:val="00C60DF1"/>
    <w:rsid w:val="00C729C2"/>
    <w:rsid w:val="00C74EBF"/>
    <w:rsid w:val="00C752E6"/>
    <w:rsid w:val="00C84D41"/>
    <w:rsid w:val="00C86469"/>
    <w:rsid w:val="00C91AFA"/>
    <w:rsid w:val="00C92FE0"/>
    <w:rsid w:val="00C93988"/>
    <w:rsid w:val="00CA5D1E"/>
    <w:rsid w:val="00CB6B66"/>
    <w:rsid w:val="00CB79C5"/>
    <w:rsid w:val="00CC2301"/>
    <w:rsid w:val="00CC39B7"/>
    <w:rsid w:val="00CD4169"/>
    <w:rsid w:val="00CD63F3"/>
    <w:rsid w:val="00CD671F"/>
    <w:rsid w:val="00CD7F05"/>
    <w:rsid w:val="00CF5C04"/>
    <w:rsid w:val="00D05665"/>
    <w:rsid w:val="00D11E6E"/>
    <w:rsid w:val="00D1290C"/>
    <w:rsid w:val="00D31C38"/>
    <w:rsid w:val="00D31F68"/>
    <w:rsid w:val="00D33CE3"/>
    <w:rsid w:val="00D41360"/>
    <w:rsid w:val="00D52B5B"/>
    <w:rsid w:val="00D5558C"/>
    <w:rsid w:val="00D65E9F"/>
    <w:rsid w:val="00D7313F"/>
    <w:rsid w:val="00D7702E"/>
    <w:rsid w:val="00D85A3A"/>
    <w:rsid w:val="00D871AD"/>
    <w:rsid w:val="00D91598"/>
    <w:rsid w:val="00D95F7C"/>
    <w:rsid w:val="00DA46C9"/>
    <w:rsid w:val="00DC32A4"/>
    <w:rsid w:val="00DD0E0A"/>
    <w:rsid w:val="00DD1A1C"/>
    <w:rsid w:val="00DD379B"/>
    <w:rsid w:val="00DD3E6B"/>
    <w:rsid w:val="00DD4BCD"/>
    <w:rsid w:val="00DE2C24"/>
    <w:rsid w:val="00DF18C8"/>
    <w:rsid w:val="00E0173E"/>
    <w:rsid w:val="00E139C3"/>
    <w:rsid w:val="00E23CF2"/>
    <w:rsid w:val="00E426A3"/>
    <w:rsid w:val="00E67A10"/>
    <w:rsid w:val="00E73F98"/>
    <w:rsid w:val="00E8357C"/>
    <w:rsid w:val="00E8675F"/>
    <w:rsid w:val="00E93862"/>
    <w:rsid w:val="00E95A61"/>
    <w:rsid w:val="00EA6CBD"/>
    <w:rsid w:val="00EB0DD7"/>
    <w:rsid w:val="00ED47B4"/>
    <w:rsid w:val="00ED5144"/>
    <w:rsid w:val="00EE07C9"/>
    <w:rsid w:val="00EF5331"/>
    <w:rsid w:val="00F025AE"/>
    <w:rsid w:val="00F03754"/>
    <w:rsid w:val="00F06974"/>
    <w:rsid w:val="00F24752"/>
    <w:rsid w:val="00F30077"/>
    <w:rsid w:val="00F37C1E"/>
    <w:rsid w:val="00F46B3A"/>
    <w:rsid w:val="00F46BB2"/>
    <w:rsid w:val="00F5656F"/>
    <w:rsid w:val="00F60015"/>
    <w:rsid w:val="00F73657"/>
    <w:rsid w:val="00FA3247"/>
    <w:rsid w:val="00FC0207"/>
    <w:rsid w:val="00FC2E6D"/>
    <w:rsid w:val="00FC58CF"/>
    <w:rsid w:val="00FE3A99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AD94996"/>
  <w15:docId w15:val="{289E96D5-7BCF-441B-B429-17BC834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AD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F3AD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55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5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AA2B-E8A7-493A-A702-69E7D497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</vt:lpstr>
    </vt:vector>
  </TitlesOfParts>
  <Company>City of Champaign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creator>Banks Marilyn L</dc:creator>
  <cp:lastModifiedBy>Marilyn Banks</cp:lastModifiedBy>
  <cp:revision>3</cp:revision>
  <cp:lastPrinted>2017-07-19T16:05:00Z</cp:lastPrinted>
  <dcterms:created xsi:type="dcterms:W3CDTF">2017-07-19T14:44:00Z</dcterms:created>
  <dcterms:modified xsi:type="dcterms:W3CDTF">2017-07-19T16:23:00Z</dcterms:modified>
</cp:coreProperties>
</file>