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C7" w:rsidRDefault="00352DEA" w:rsidP="00EE06E4"/>
    <w:p w:rsidR="00EE06E4" w:rsidRPr="00FA4324" w:rsidRDefault="00AE4A00" w:rsidP="00EE06E4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July</w:t>
      </w:r>
      <w:r w:rsidR="00FF60EF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2016</w:t>
      </w:r>
    </w:p>
    <w:p w:rsidR="00EE06E4" w:rsidRDefault="00EE06E4" w:rsidP="00EE06E4">
      <w:pPr>
        <w:jc w:val="center"/>
        <w:rPr>
          <w:rFonts w:asciiTheme="majorHAnsi" w:hAnsiTheme="majorHAnsi"/>
          <w:sz w:val="32"/>
          <w:szCs w:val="32"/>
        </w:rPr>
      </w:pPr>
      <w:r w:rsidRPr="00FA4324">
        <w:rPr>
          <w:rFonts w:asciiTheme="majorHAnsi" w:hAnsiTheme="majorHAnsi"/>
          <w:color w:val="17365D" w:themeColor="text2" w:themeShade="BF"/>
          <w:sz w:val="32"/>
          <w:szCs w:val="32"/>
        </w:rPr>
        <w:t>Summary of Expenditures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4804"/>
        <w:gridCol w:w="4804"/>
      </w:tblGrid>
      <w:tr w:rsidR="00FA4324" w:rsidTr="0034470A">
        <w:trPr>
          <w:trHeight w:val="1347"/>
        </w:trPr>
        <w:tc>
          <w:tcPr>
            <w:tcW w:w="4804" w:type="dxa"/>
          </w:tcPr>
          <w:p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:rsidR="00FA4324" w:rsidRDefault="00FA4324" w:rsidP="00EE06E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General Town Fund</w:t>
            </w:r>
          </w:p>
        </w:tc>
        <w:tc>
          <w:tcPr>
            <w:tcW w:w="4804" w:type="dxa"/>
          </w:tcPr>
          <w:p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:rsidR="00FA4324" w:rsidRPr="00FA4324" w:rsidRDefault="00FA4324" w:rsidP="0016185B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  <w:r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$</w:t>
            </w:r>
            <w:r w:rsidR="00AE4A00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96,850.26</w:t>
            </w:r>
          </w:p>
        </w:tc>
      </w:tr>
      <w:tr w:rsidR="00FA4324" w:rsidTr="0034470A">
        <w:trPr>
          <w:trHeight w:val="1347"/>
        </w:trPr>
        <w:tc>
          <w:tcPr>
            <w:tcW w:w="4804" w:type="dxa"/>
          </w:tcPr>
          <w:p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:rsidR="00FA4324" w:rsidRDefault="00FA4324" w:rsidP="00EE06E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General Assistance Fund</w:t>
            </w:r>
          </w:p>
        </w:tc>
        <w:tc>
          <w:tcPr>
            <w:tcW w:w="4804" w:type="dxa"/>
          </w:tcPr>
          <w:p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:rsidR="00FA4324" w:rsidRDefault="00FA4324" w:rsidP="00C842A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$</w:t>
            </w:r>
            <w:r w:rsidR="00AE4A00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10,034.57</w:t>
            </w:r>
          </w:p>
        </w:tc>
      </w:tr>
      <w:tr w:rsidR="00FA4324" w:rsidTr="0034470A">
        <w:trPr>
          <w:trHeight w:val="1292"/>
        </w:trPr>
        <w:tc>
          <w:tcPr>
            <w:tcW w:w="4804" w:type="dxa"/>
          </w:tcPr>
          <w:p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:rsidR="00FA4324" w:rsidRDefault="00FA4324" w:rsidP="00EE06E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IMRF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4804" w:type="dxa"/>
          </w:tcPr>
          <w:p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:rsidR="00FA4324" w:rsidRDefault="00AE4A00" w:rsidP="00EE06E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$6,738.38</w:t>
            </w:r>
          </w:p>
        </w:tc>
      </w:tr>
      <w:tr w:rsidR="00FA4324" w:rsidTr="0034470A">
        <w:trPr>
          <w:trHeight w:val="1347"/>
        </w:trPr>
        <w:tc>
          <w:tcPr>
            <w:tcW w:w="4804" w:type="dxa"/>
          </w:tcPr>
          <w:p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:rsidR="00FA4324" w:rsidRDefault="00FA4324" w:rsidP="00EE06E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Social Security Fund</w:t>
            </w:r>
          </w:p>
        </w:tc>
        <w:tc>
          <w:tcPr>
            <w:tcW w:w="4804" w:type="dxa"/>
          </w:tcPr>
          <w:p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:rsidR="00FA4324" w:rsidRDefault="00FA4324" w:rsidP="0016185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$</w:t>
            </w:r>
            <w:r w:rsidR="00AE4A00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911.21</w:t>
            </w:r>
          </w:p>
        </w:tc>
      </w:tr>
      <w:tr w:rsidR="00FA4324" w:rsidTr="0034470A">
        <w:trPr>
          <w:trHeight w:val="1347"/>
        </w:trPr>
        <w:tc>
          <w:tcPr>
            <w:tcW w:w="4804" w:type="dxa"/>
          </w:tcPr>
          <w:p w:rsidR="00FA4324" w:rsidRDefault="00FA4324" w:rsidP="00EE06E4">
            <w:pPr>
              <w:jc w:val="center"/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</w:pPr>
          </w:p>
          <w:p w:rsidR="00FA4324" w:rsidRDefault="00FA4324" w:rsidP="00EE06E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A4324">
              <w:rPr>
                <w:rFonts w:asciiTheme="majorHAnsi" w:hAnsiTheme="majorHAnsi"/>
                <w:color w:val="17365D" w:themeColor="text2" w:themeShade="BF"/>
                <w:sz w:val="32"/>
                <w:szCs w:val="32"/>
              </w:rPr>
              <w:t>Total:</w:t>
            </w:r>
          </w:p>
        </w:tc>
        <w:tc>
          <w:tcPr>
            <w:tcW w:w="4804" w:type="dxa"/>
          </w:tcPr>
          <w:p w:rsidR="00AE3640" w:rsidRDefault="00AE3640" w:rsidP="00AE364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FA4324" w:rsidRPr="00A6646D" w:rsidRDefault="00AE3640" w:rsidP="0016185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6646D">
              <w:rPr>
                <w:rFonts w:asciiTheme="majorHAnsi" w:hAnsiTheme="majorHAnsi"/>
                <w:b/>
                <w:sz w:val="32"/>
                <w:szCs w:val="32"/>
              </w:rPr>
              <w:t>$</w:t>
            </w:r>
            <w:r w:rsidR="00AE4A00">
              <w:rPr>
                <w:rFonts w:asciiTheme="majorHAnsi" w:hAnsiTheme="majorHAnsi"/>
                <w:b/>
                <w:sz w:val="32"/>
                <w:szCs w:val="32"/>
              </w:rPr>
              <w:t>114,534.42</w:t>
            </w:r>
            <w:bookmarkStart w:id="0" w:name="_GoBack"/>
            <w:bookmarkEnd w:id="0"/>
          </w:p>
        </w:tc>
      </w:tr>
    </w:tbl>
    <w:p w:rsidR="00EE06E4" w:rsidRPr="00EE06E4" w:rsidRDefault="00EE06E4" w:rsidP="00EE06E4">
      <w:pPr>
        <w:jc w:val="center"/>
        <w:rPr>
          <w:rFonts w:asciiTheme="majorHAnsi" w:hAnsiTheme="majorHAnsi"/>
          <w:sz w:val="32"/>
          <w:szCs w:val="32"/>
        </w:rPr>
      </w:pPr>
    </w:p>
    <w:p w:rsidR="00EE06E4" w:rsidRDefault="00EE06E4" w:rsidP="00EE06E4"/>
    <w:sectPr w:rsidR="00EE06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EA" w:rsidRDefault="00352DEA" w:rsidP="00EE06E4">
      <w:pPr>
        <w:spacing w:after="0" w:line="240" w:lineRule="auto"/>
      </w:pPr>
      <w:r>
        <w:separator/>
      </w:r>
    </w:p>
  </w:endnote>
  <w:endnote w:type="continuationSeparator" w:id="0">
    <w:p w:rsidR="00352DEA" w:rsidRDefault="00352DEA" w:rsidP="00EE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EA" w:rsidRDefault="00352DEA" w:rsidP="00EE06E4">
      <w:pPr>
        <w:spacing w:after="0" w:line="240" w:lineRule="auto"/>
      </w:pPr>
      <w:r>
        <w:separator/>
      </w:r>
    </w:p>
  </w:footnote>
  <w:footnote w:type="continuationSeparator" w:id="0">
    <w:p w:rsidR="00352DEA" w:rsidRDefault="00352DEA" w:rsidP="00EE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E4" w:rsidRDefault="00EE06E4" w:rsidP="00EE06E4">
    <w:pPr>
      <w:pStyle w:val="Header"/>
      <w:jc w:val="center"/>
      <w:rPr>
        <w:rFonts w:asciiTheme="majorHAnsi" w:hAnsiTheme="majorHAnsi"/>
        <w:sz w:val="24"/>
      </w:rPr>
    </w:pPr>
    <w:r>
      <w:rPr>
        <w:rFonts w:asciiTheme="majorHAnsi" w:hAnsiTheme="majorHAnsi"/>
        <w:noProof/>
        <w:sz w:val="24"/>
      </w:rPr>
      <w:drawing>
        <wp:inline distT="0" distB="0" distL="0" distR="0">
          <wp:extent cx="2101103" cy="952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Township_Logo_2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422" cy="95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06E4" w:rsidRPr="00EE06E4" w:rsidRDefault="00C216BB" w:rsidP="00EE06E4">
    <w:pPr>
      <w:pStyle w:val="Header"/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53 E. Logan</w:t>
    </w:r>
    <w:r w:rsidR="00EE06E4" w:rsidRPr="00EE06E4">
      <w:rPr>
        <w:rFonts w:asciiTheme="majorHAnsi" w:hAnsiTheme="majorHAnsi"/>
        <w:sz w:val="24"/>
        <w:szCs w:val="24"/>
      </w:rPr>
      <w:t xml:space="preserve"> St.</w:t>
    </w:r>
  </w:p>
  <w:p w:rsidR="00EE06E4" w:rsidRPr="00EE06E4" w:rsidRDefault="00EE06E4" w:rsidP="00EE06E4">
    <w:pPr>
      <w:pStyle w:val="Header"/>
      <w:jc w:val="center"/>
      <w:rPr>
        <w:rFonts w:asciiTheme="majorHAnsi" w:hAnsiTheme="majorHAnsi"/>
        <w:sz w:val="24"/>
        <w:szCs w:val="24"/>
      </w:rPr>
    </w:pPr>
    <w:r w:rsidRPr="00EE06E4">
      <w:rPr>
        <w:rFonts w:asciiTheme="majorHAnsi" w:hAnsiTheme="majorHAnsi"/>
        <w:sz w:val="24"/>
        <w:szCs w:val="24"/>
      </w:rPr>
      <w:t>Champaign, IL 61820</w:t>
    </w:r>
  </w:p>
  <w:p w:rsidR="00EE06E4" w:rsidRDefault="00EE06E4" w:rsidP="00EE06E4">
    <w:pPr>
      <w:pStyle w:val="Header"/>
      <w:jc w:val="center"/>
      <w:rPr>
        <w:rFonts w:asciiTheme="majorHAnsi" w:hAnsiTheme="majorHAnsi"/>
        <w:sz w:val="24"/>
        <w:szCs w:val="24"/>
      </w:rPr>
    </w:pPr>
    <w:r w:rsidRPr="00EE06E4">
      <w:rPr>
        <w:rFonts w:asciiTheme="majorHAnsi" w:hAnsiTheme="majorHAnsi"/>
        <w:sz w:val="24"/>
        <w:szCs w:val="24"/>
      </w:rPr>
      <w:t>Phone: (217) 403-6120</w:t>
    </w:r>
  </w:p>
  <w:p w:rsidR="00A6646D" w:rsidRDefault="00352DEA" w:rsidP="00EE06E4">
    <w:pPr>
      <w:pStyle w:val="Header"/>
      <w:jc w:val="center"/>
      <w:rPr>
        <w:rFonts w:asciiTheme="majorHAnsi" w:hAnsiTheme="majorHAnsi"/>
        <w:sz w:val="24"/>
        <w:szCs w:val="24"/>
      </w:rPr>
    </w:pPr>
    <w:hyperlink r:id="rId2" w:history="1">
      <w:r w:rsidR="00A6646D" w:rsidRPr="00A6646D">
        <w:rPr>
          <w:rStyle w:val="Hyperlink"/>
          <w:rFonts w:asciiTheme="majorHAnsi" w:hAnsiTheme="majorHAnsi"/>
          <w:sz w:val="24"/>
          <w:szCs w:val="24"/>
        </w:rPr>
        <w:t>cctownship.com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E4"/>
    <w:rsid w:val="000A5388"/>
    <w:rsid w:val="0016185B"/>
    <w:rsid w:val="001905D8"/>
    <w:rsid w:val="00210692"/>
    <w:rsid w:val="00310DC7"/>
    <w:rsid w:val="003119E7"/>
    <w:rsid w:val="0034470A"/>
    <w:rsid w:val="00352DEA"/>
    <w:rsid w:val="00487202"/>
    <w:rsid w:val="004F1839"/>
    <w:rsid w:val="005045D6"/>
    <w:rsid w:val="006455F4"/>
    <w:rsid w:val="00646E75"/>
    <w:rsid w:val="006646EA"/>
    <w:rsid w:val="00667445"/>
    <w:rsid w:val="00733DC9"/>
    <w:rsid w:val="007B7612"/>
    <w:rsid w:val="00841F19"/>
    <w:rsid w:val="0085187F"/>
    <w:rsid w:val="00903CDD"/>
    <w:rsid w:val="009C507B"/>
    <w:rsid w:val="00A6646D"/>
    <w:rsid w:val="00AD705A"/>
    <w:rsid w:val="00AE3640"/>
    <w:rsid w:val="00AE4A00"/>
    <w:rsid w:val="00B10B99"/>
    <w:rsid w:val="00B23AA8"/>
    <w:rsid w:val="00B82C88"/>
    <w:rsid w:val="00C20278"/>
    <w:rsid w:val="00C216BB"/>
    <w:rsid w:val="00C842A9"/>
    <w:rsid w:val="00CB7DD5"/>
    <w:rsid w:val="00D16E1B"/>
    <w:rsid w:val="00E11029"/>
    <w:rsid w:val="00EE06E4"/>
    <w:rsid w:val="00F34FE1"/>
    <w:rsid w:val="00F37E02"/>
    <w:rsid w:val="00FA4324"/>
    <w:rsid w:val="00FE6C4D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77F26"/>
  <w15:docId w15:val="{B91490D9-148E-4CC8-B8C6-EA3F4021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6E4"/>
  </w:style>
  <w:style w:type="paragraph" w:styleId="Footer">
    <w:name w:val="footer"/>
    <w:basedOn w:val="Normal"/>
    <w:link w:val="FooterChar"/>
    <w:uiPriority w:val="99"/>
    <w:unhideWhenUsed/>
    <w:rsid w:val="00EE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6E4"/>
  </w:style>
  <w:style w:type="table" w:styleId="TableGrid">
    <w:name w:val="Table Grid"/>
    <w:basedOn w:val="TableNormal"/>
    <w:uiPriority w:val="59"/>
    <w:rsid w:val="00FA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36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66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asseydt\Downloads\Dylan\Town%20Board%20Meetings\FY%2015-16\September%201,%202015\cctownshi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3620-327C-4943-B2BD-2849B9D9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T Massey</dc:creator>
  <cp:lastModifiedBy>Dylan T Massey</cp:lastModifiedBy>
  <cp:revision>2</cp:revision>
  <dcterms:created xsi:type="dcterms:W3CDTF">2016-08-11T19:48:00Z</dcterms:created>
  <dcterms:modified xsi:type="dcterms:W3CDTF">2016-08-11T19:48:00Z</dcterms:modified>
</cp:coreProperties>
</file>